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A3" w:rsidRPr="00EA0035" w:rsidRDefault="006346A3" w:rsidP="006346A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</w:t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Miejscowość, data…………………           </w:t>
      </w:r>
    </w:p>
    <w:p w:rsidR="006346A3" w:rsidRPr="00C458E1" w:rsidRDefault="006346A3" w:rsidP="006346A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346A3" w:rsidRPr="00C458E1" w:rsidRDefault="006346A3" w:rsidP="006346A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346A3" w:rsidRPr="00EA0035" w:rsidRDefault="006346A3" w:rsidP="006346A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 xml:space="preserve">FORMULARZ REKLAMACJI </w:t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</w:t>
      </w:r>
    </w:p>
    <w:p w:rsidR="006346A3" w:rsidRPr="00C458E1" w:rsidRDefault="006346A3" w:rsidP="006346A3">
      <w:pPr>
        <w:rPr>
          <w:rFonts w:ascii="Calibri" w:hAnsi="Calibri"/>
          <w:b/>
          <w:bCs/>
          <w:color w:val="000000"/>
        </w:rPr>
      </w:pPr>
      <w:r w:rsidRPr="00EA0035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</w:t>
      </w:r>
      <w:hyperlink r:id="rId4" w:history="1">
        <w:r w:rsidRPr="00EA0035">
          <w:rPr>
            <w:rStyle w:val="Hipercze"/>
            <w:rFonts w:ascii="Arial" w:hAnsi="Arial" w:cs="Arial"/>
            <w:b/>
            <w:bCs/>
            <w:sz w:val="22"/>
            <w:szCs w:val="22"/>
          </w:rPr>
          <w:t>www.goblet.pl</w:t>
        </w:r>
      </w:hyperlink>
      <w:r w:rsidRPr="00EA003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346A3" w:rsidRPr="00C458E1" w:rsidRDefault="006346A3" w:rsidP="006346A3">
      <w:pPr>
        <w:jc w:val="center"/>
        <w:rPr>
          <w:rFonts w:ascii="Calibri" w:hAnsi="Calibri"/>
        </w:rPr>
      </w:pPr>
    </w:p>
    <w:p w:rsidR="006346A3" w:rsidRPr="00C458E1" w:rsidRDefault="006346A3" w:rsidP="006346A3">
      <w:pPr>
        <w:jc w:val="center"/>
        <w:rPr>
          <w:rFonts w:ascii="Calibri" w:hAnsi="Calibri"/>
        </w:rPr>
      </w:pPr>
    </w:p>
    <w:p w:rsidR="006346A3" w:rsidRPr="00C458E1" w:rsidRDefault="006346A3" w:rsidP="006346A3">
      <w:pPr>
        <w:spacing w:line="360" w:lineRule="auto"/>
        <w:jc w:val="center"/>
        <w:rPr>
          <w:rFonts w:ascii="Calibri" w:hAnsi="Calibri"/>
        </w:rPr>
      </w:pPr>
      <w:r w:rsidRPr="00C458E1">
        <w:rPr>
          <w:rFonts w:ascii="Calibri" w:hAnsi="Calibri"/>
          <w:b/>
          <w:bCs/>
        </w:rPr>
        <w:t xml:space="preserve">KUPUJĄCY </w:t>
      </w:r>
    </w:p>
    <w:p w:rsidR="006346A3" w:rsidRPr="00C458E1" w:rsidRDefault="006346A3" w:rsidP="006346A3">
      <w:pPr>
        <w:jc w:val="center"/>
        <w:rPr>
          <w:rFonts w:ascii="Calibri" w:hAnsi="Calibri"/>
          <w:b/>
          <w:bCs/>
          <w:color w:val="000000"/>
        </w:rPr>
      </w:pPr>
      <w:r w:rsidRPr="00C458E1">
        <w:rPr>
          <w:rFonts w:ascii="Calibri" w:hAnsi="Calibri"/>
        </w:rPr>
        <w:t xml:space="preserve">                 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Cs/>
          <w:color w:val="000000"/>
        </w:rPr>
      </w:pPr>
      <w:r w:rsidRPr="00C458E1">
        <w:rPr>
          <w:rFonts w:ascii="Calibri" w:hAnsi="Calibri"/>
          <w:b/>
          <w:bCs/>
          <w:color w:val="000000"/>
        </w:rPr>
        <w:t>Imię i nazwisko:</w:t>
      </w:r>
      <w:r w:rsidRPr="00C458E1">
        <w:rPr>
          <w:rFonts w:ascii="Calibri" w:hAnsi="Calibri"/>
          <w:bCs/>
          <w:color w:val="000000"/>
        </w:rPr>
        <w:t xml:space="preserve"> ………………………………………..……………………………………………………………………………………………............................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/>
          <w:bCs/>
          <w:color w:val="000000"/>
        </w:rPr>
      </w:pPr>
      <w:r w:rsidRPr="00C458E1">
        <w:rPr>
          <w:rFonts w:ascii="Calibri" w:hAnsi="Calibri"/>
          <w:b/>
          <w:bCs/>
          <w:color w:val="000000"/>
        </w:rPr>
        <w:t xml:space="preserve">Adres zamieszkania: 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Cs/>
          <w:color w:val="000000"/>
        </w:rPr>
      </w:pPr>
      <w:r w:rsidRPr="00C458E1"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………………………………………………………………………………………………………………………………………………………………….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Cs/>
          <w:color w:val="000000"/>
        </w:rPr>
      </w:pPr>
      <w:r w:rsidRPr="00C458E1">
        <w:rPr>
          <w:rFonts w:ascii="Calibri" w:hAnsi="Calibri"/>
          <w:bCs/>
          <w:color w:val="000000"/>
          <w:sz w:val="18"/>
          <w:szCs w:val="18"/>
        </w:rPr>
        <w:t xml:space="preserve">(Ulica, numer domu/mieszkania, kod pocztowy, miejscowość </w:t>
      </w:r>
      <w:r w:rsidRPr="00C458E1">
        <w:rPr>
          <w:rFonts w:ascii="Calibri" w:hAnsi="Calibri"/>
          <w:bCs/>
          <w:color w:val="000000"/>
          <w:sz w:val="16"/>
          <w:szCs w:val="16"/>
        </w:rPr>
        <w:t>)</w:t>
      </w:r>
      <w:r w:rsidRPr="00C458E1">
        <w:rPr>
          <w:rFonts w:ascii="Calibri" w:hAnsi="Calibri"/>
          <w:bCs/>
          <w:color w:val="000000"/>
        </w:rPr>
        <w:t xml:space="preserve"> 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/>
          <w:bCs/>
          <w:color w:val="000000"/>
        </w:rPr>
      </w:pPr>
      <w:r w:rsidRPr="00C458E1">
        <w:rPr>
          <w:rFonts w:ascii="Calibri" w:hAnsi="Calibri"/>
          <w:b/>
          <w:bCs/>
          <w:color w:val="000000"/>
        </w:rPr>
        <w:t xml:space="preserve">Dane kontaktowe: 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Cs/>
          <w:color w:val="000000"/>
        </w:rPr>
      </w:pPr>
      <w:r w:rsidRPr="00C458E1">
        <w:rPr>
          <w:rFonts w:ascii="Calibri" w:hAnsi="Calibri"/>
          <w:bCs/>
          <w:color w:val="000000"/>
        </w:rPr>
        <w:t>numer telefonu ………………….……………………………………e-mail: …………………………………………………………………..</w:t>
      </w:r>
    </w:p>
    <w:p w:rsidR="006346A3" w:rsidRPr="00C458E1" w:rsidRDefault="006346A3" w:rsidP="006346A3">
      <w:pPr>
        <w:spacing w:line="360" w:lineRule="auto"/>
        <w:rPr>
          <w:rFonts w:ascii="Calibri" w:hAnsi="Calibri"/>
          <w:bCs/>
          <w:color w:val="000000"/>
        </w:rPr>
      </w:pPr>
      <w:r w:rsidRPr="00C458E1">
        <w:rPr>
          <w:rFonts w:ascii="Calibri" w:hAnsi="Calibri"/>
          <w:bCs/>
          <w:color w:val="000000"/>
        </w:rPr>
        <w:t>Nr zamówienia: ………………………………………..………………………………………………………………………………………………</w:t>
      </w:r>
    </w:p>
    <w:p w:rsidR="006346A3" w:rsidRPr="00C458E1" w:rsidRDefault="006346A3" w:rsidP="006346A3">
      <w:pPr>
        <w:jc w:val="center"/>
        <w:rPr>
          <w:rFonts w:ascii="Calibri" w:hAnsi="Calibri"/>
          <w:b/>
          <w:bCs/>
        </w:rPr>
      </w:pPr>
    </w:p>
    <w:p w:rsidR="006346A3" w:rsidRPr="00C458E1" w:rsidRDefault="006346A3" w:rsidP="006346A3">
      <w:pPr>
        <w:spacing w:line="360" w:lineRule="auto"/>
        <w:jc w:val="center"/>
        <w:rPr>
          <w:rFonts w:ascii="Calibri" w:hAnsi="Calibri"/>
        </w:rPr>
      </w:pPr>
      <w:r w:rsidRPr="00C458E1">
        <w:rPr>
          <w:rFonts w:ascii="Calibri" w:hAnsi="Calibri"/>
          <w:b/>
          <w:bCs/>
        </w:rPr>
        <w:t>Informacja o produkcie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Nazwa produktu: ……………………………………………….………………….……………………….………………………………………..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Data zakupu: ………….…………………...................................................................................................................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Dowód zakupu: ……………………………………………………………………………………………………………………………….……….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Rodzaj niezgodności towaru z umową (opisać) …………………………………..…………………………………………………...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…………………………………………………………………………………………………………………………………………………..…………….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……………………………………………………………………………………………………………………………………..………………………….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Data stwierdzenia niezgodności towaru z umową: ………………………………………………….………………………………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 w:rsidRPr="00C458E1">
        <w:rPr>
          <w:rFonts w:ascii="Calibri" w:hAnsi="Calibri"/>
        </w:rPr>
        <w:t>Żądanie reklamującego/klienta: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9E61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238.7pt;margin-top:1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" fillcolor="window" strokecolor="#4472c4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41275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4D015" id="Prostokąt 3" o:spid="_x0000_s1026" style="position:absolute;margin-left:2.45pt;margin-top:3.2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" fillcolor="window" strokecolor="#4472c4" strokeweight="1pt">
                <v:path arrowok="t"/>
              </v:rect>
            </w:pict>
          </mc:Fallback>
        </mc:AlternateContent>
      </w:r>
      <w:r w:rsidRPr="00C458E1">
        <w:rPr>
          <w:rFonts w:ascii="Calibri" w:hAnsi="Calibri"/>
        </w:rPr>
        <w:t xml:space="preserve">          Naprawa towaru                                                          Wymiana na towar wolny od wad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10160</wp:posOffset>
                </wp:positionV>
                <wp:extent cx="200025" cy="180975"/>
                <wp:effectExtent l="0" t="0" r="28575" b="2857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705D" id="Schemat blokowy: proces 5" o:spid="_x0000_s1026" type="#_x0000_t109" style="position:absolute;margin-left:4.7pt;margin-top:.8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" fillcolor="window" strokecolor="#4472c4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5AF0" id="Schemat blokowy: proces 7" o:spid="_x0000_s1026" type="#_x0000_t109" style="position:absolute;margin-left:239.45pt;margin-top:.8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" fillcolor="window" strokecolor="#4472c4" strokeweight="1pt">
                <v:path arrowok="t"/>
              </v:shape>
            </w:pict>
          </mc:Fallback>
        </mc:AlternateContent>
      </w:r>
      <w:r w:rsidRPr="00C458E1">
        <w:rPr>
          <w:rFonts w:ascii="Calibri" w:hAnsi="Calibri"/>
        </w:rPr>
        <w:t xml:space="preserve">          Obniżenie ceny towaru                                               Zwrot należności/odstąpienie od umowy </w:t>
      </w: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</w:p>
    <w:p w:rsidR="006346A3" w:rsidRPr="00C458E1" w:rsidRDefault="006346A3" w:rsidP="006346A3">
      <w:pPr>
        <w:spacing w:line="360" w:lineRule="auto"/>
        <w:rPr>
          <w:rFonts w:ascii="Calibri" w:hAnsi="Calibri"/>
        </w:rPr>
      </w:pPr>
    </w:p>
    <w:p w:rsidR="006346A3" w:rsidRPr="00C458E1" w:rsidRDefault="006346A3" w:rsidP="006346A3">
      <w:pPr>
        <w:jc w:val="right"/>
        <w:rPr>
          <w:rFonts w:ascii="Calibri" w:hAnsi="Calibri" w:cs="Tahoma"/>
          <w:sz w:val="20"/>
          <w:szCs w:val="20"/>
        </w:rPr>
      </w:pPr>
      <w:r w:rsidRPr="00C458E1">
        <w:rPr>
          <w:rFonts w:ascii="Calibri" w:hAnsi="Calibri" w:cs="Tahoma"/>
          <w:sz w:val="20"/>
          <w:szCs w:val="20"/>
        </w:rPr>
        <w:t>……………………..………………….………………</w:t>
      </w:r>
    </w:p>
    <w:p w:rsidR="006346A3" w:rsidRPr="00C458E1" w:rsidRDefault="006346A3" w:rsidP="006346A3">
      <w:pPr>
        <w:ind w:left="7080" w:firstLine="708"/>
        <w:rPr>
          <w:rFonts w:ascii="Calibri" w:hAnsi="Calibri" w:cs="Tahoma"/>
          <w:sz w:val="20"/>
          <w:szCs w:val="20"/>
        </w:rPr>
      </w:pPr>
      <w:r w:rsidRPr="00C458E1">
        <w:rPr>
          <w:rFonts w:ascii="Calibri" w:hAnsi="Calibri" w:cs="Tahoma"/>
          <w:sz w:val="20"/>
          <w:szCs w:val="20"/>
        </w:rPr>
        <w:t>podpis Kupującego</w:t>
      </w:r>
    </w:p>
    <w:p w:rsidR="006346A3" w:rsidRPr="00C458E1" w:rsidRDefault="006346A3" w:rsidP="006346A3">
      <w:pPr>
        <w:ind w:left="7080" w:firstLine="708"/>
        <w:rPr>
          <w:rFonts w:ascii="Calibri" w:hAnsi="Calibri" w:cs="Tahoma"/>
          <w:sz w:val="20"/>
          <w:szCs w:val="20"/>
        </w:rPr>
      </w:pPr>
    </w:p>
    <w:p w:rsidR="006346A3" w:rsidRPr="00C458E1" w:rsidRDefault="006346A3" w:rsidP="006346A3">
      <w:pPr>
        <w:ind w:left="7080" w:firstLine="708"/>
        <w:rPr>
          <w:rFonts w:ascii="Calibri" w:hAnsi="Calibri" w:cs="Tahoma"/>
          <w:sz w:val="20"/>
          <w:szCs w:val="20"/>
        </w:rPr>
      </w:pPr>
    </w:p>
    <w:p w:rsidR="006346A3" w:rsidRPr="00C458E1" w:rsidRDefault="006346A3" w:rsidP="006346A3">
      <w:pPr>
        <w:ind w:left="7080" w:firstLine="708"/>
        <w:rPr>
          <w:rFonts w:ascii="Calibri" w:hAnsi="Calibri" w:cs="Tahoma"/>
          <w:sz w:val="20"/>
          <w:szCs w:val="20"/>
        </w:rPr>
      </w:pPr>
    </w:p>
    <w:p w:rsidR="006346A3" w:rsidRPr="00C458E1" w:rsidRDefault="006346A3" w:rsidP="006346A3">
      <w:pPr>
        <w:ind w:left="7080" w:firstLine="708"/>
        <w:rPr>
          <w:rFonts w:ascii="Calibri" w:hAnsi="Calibri" w:cs="Tahoma"/>
          <w:sz w:val="20"/>
          <w:szCs w:val="20"/>
        </w:rPr>
      </w:pPr>
    </w:p>
    <w:p w:rsidR="00843F1A" w:rsidRDefault="006346A3" w:rsidP="006346A3">
      <w:pPr>
        <w:spacing w:line="360" w:lineRule="auto"/>
      </w:pPr>
      <w:r w:rsidRPr="00C458E1">
        <w:rPr>
          <w:rFonts w:ascii="Calibri" w:hAnsi="Calibri"/>
        </w:rPr>
        <w:t>Data otrzymania zgłoszenia reklamacyjnego ………………………………………………………………………………………..</w:t>
      </w:r>
      <w:bookmarkStart w:id="0" w:name="_GoBack"/>
      <w:bookmarkEnd w:id="0"/>
    </w:p>
    <w:sectPr w:rsidR="00843F1A" w:rsidSect="006D19B0">
      <w:footerReference w:type="default" r:id="rId5"/>
      <w:footnotePr>
        <w:numFmt w:val="chicago"/>
      </w:footnotePr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0" w:rsidRDefault="006346A3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661"/>
      <w:gridCol w:w="4771"/>
      <w:gridCol w:w="4771"/>
    </w:tblGrid>
    <w:tr w:rsidR="003410B9" w:rsidRPr="00613D2C" w:rsidTr="00C458E1">
      <w:trPr>
        <w:trHeight w:val="399"/>
      </w:trPr>
      <w:tc>
        <w:tcPr>
          <w:tcW w:w="661" w:type="dxa"/>
          <w:shd w:val="clear" w:color="auto" w:fill="auto"/>
        </w:tcPr>
        <w:p w:rsidR="003410B9" w:rsidRPr="00C458E1" w:rsidRDefault="006346A3" w:rsidP="00C458E1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</w:p>
      </w:tc>
      <w:tc>
        <w:tcPr>
          <w:tcW w:w="4771" w:type="dxa"/>
          <w:shd w:val="clear" w:color="auto" w:fill="auto"/>
        </w:tcPr>
        <w:p w:rsidR="003410B9" w:rsidRPr="00C458E1" w:rsidRDefault="006346A3" w:rsidP="00C458E1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</w:p>
      </w:tc>
      <w:tc>
        <w:tcPr>
          <w:tcW w:w="4771" w:type="dxa"/>
          <w:shd w:val="clear" w:color="auto" w:fill="auto"/>
          <w:vAlign w:val="center"/>
        </w:tcPr>
        <w:p w:rsidR="003410B9" w:rsidRPr="00C458E1" w:rsidRDefault="006346A3" w:rsidP="00C458E1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</w:p>
      </w:tc>
    </w:tr>
  </w:tbl>
  <w:p w:rsidR="006D19B0" w:rsidRDefault="006346A3">
    <w:pPr>
      <w:pStyle w:val="Stopka"/>
    </w:pPr>
  </w:p>
  <w:p w:rsidR="006D19B0" w:rsidRDefault="006346A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A3"/>
    <w:rsid w:val="006346A3"/>
    <w:rsid w:val="008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97A0-AE53-4455-9A5E-0E7C719D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6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6A3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34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gobl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2016-07-20T13:53:00Z</dcterms:created>
  <dcterms:modified xsi:type="dcterms:W3CDTF">2016-07-20T13:53:00Z</dcterms:modified>
</cp:coreProperties>
</file>